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7264A0" w:rsidRPr="009B57D5" w:rsidRDefault="00A81CE6" w:rsidP="009B57D5">
      <w:pPr>
        <w:pStyle w:val="Defaul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Мария</w:t>
      </w:r>
      <w:r w:rsidR="009B57D5" w:rsidRPr="009B57D5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9B57D5" w:rsidRPr="009B57D5">
        <w:rPr>
          <w:rFonts w:ascii="Verdana" w:hAnsi="Verdana"/>
          <w:b/>
          <w:sz w:val="20"/>
          <w:szCs w:val="20"/>
        </w:rPr>
        <w:t>Кощилакова</w:t>
      </w:r>
      <w:proofErr w:type="spellEnd"/>
    </w:p>
    <w:p w:rsidR="00A81CE6" w:rsidRDefault="00A81CE6" w:rsidP="006F697F">
      <w:pPr>
        <w:ind w:right="137"/>
        <w:jc w:val="both"/>
        <w:rPr>
          <w:rFonts w:ascii="Verdana" w:hAnsi="Verdana"/>
          <w:b/>
          <w:bCs/>
          <w:noProof/>
        </w:rPr>
      </w:pP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9B57D5">
        <w:rPr>
          <w:rFonts w:ascii="Verdana" w:hAnsi="Verdana"/>
          <w:b/>
          <w:bCs/>
          <w:noProof/>
          <w:lang w:val="bg-BG"/>
        </w:rPr>
        <w:t>Хисаря</w:t>
      </w:r>
    </w:p>
    <w:p w:rsidR="00276985" w:rsidRPr="00A81CE6" w:rsidRDefault="007264A0" w:rsidP="006F697F">
      <w:pPr>
        <w:ind w:right="137"/>
        <w:jc w:val="both"/>
        <w:rPr>
          <w:rFonts w:ascii="Verdana" w:hAnsi="Verdana"/>
          <w:b/>
          <w:lang w:val="bg-BG"/>
        </w:rPr>
      </w:pPr>
      <w:r w:rsidRPr="00A81CE6">
        <w:rPr>
          <w:rFonts w:ascii="Verdana" w:hAnsi="Verdana"/>
          <w:b/>
          <w:bCs/>
          <w:noProof/>
          <w:lang w:val="bg-BG"/>
        </w:rPr>
        <w:t>Кметство с.</w:t>
      </w:r>
      <w:r w:rsidR="00403A22" w:rsidRPr="00A81CE6">
        <w:rPr>
          <w:rFonts w:ascii="Verdana" w:hAnsi="Verdana"/>
          <w:b/>
          <w:lang w:val="bg-BG"/>
        </w:rPr>
        <w:t xml:space="preserve"> </w:t>
      </w:r>
      <w:r w:rsidR="009B57D5" w:rsidRPr="00A81CE6">
        <w:rPr>
          <w:rFonts w:ascii="Verdana" w:hAnsi="Verdana"/>
          <w:b/>
          <w:lang w:val="bg-BG"/>
        </w:rPr>
        <w:t>Старо Железаре</w:t>
      </w:r>
    </w:p>
    <w:p w:rsidR="00E21F76" w:rsidRPr="00585907" w:rsidRDefault="00E21F7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07799" w:rsidRPr="004230A1" w:rsidRDefault="007C2108" w:rsidP="00107799">
      <w:pPr>
        <w:overflowPunct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A53225">
        <w:rPr>
          <w:rFonts w:ascii="Verdana" w:hAnsi="Verdana"/>
          <w:lang w:val="ru-RU"/>
        </w:rPr>
        <w:t>18</w:t>
      </w:r>
      <w:r w:rsidR="009B57D5">
        <w:rPr>
          <w:rFonts w:ascii="Verdana" w:hAnsi="Verdana"/>
          <w:lang w:val="ru-RU"/>
        </w:rPr>
        <w:t>48</w:t>
      </w:r>
      <w:r w:rsidR="00107799" w:rsidRPr="00585907">
        <w:rPr>
          <w:rFonts w:ascii="Verdana" w:hAnsi="Verdana"/>
          <w:lang w:val="ru-RU"/>
        </w:rPr>
        <w:t>/</w:t>
      </w:r>
      <w:r w:rsidR="009B57D5">
        <w:rPr>
          <w:rFonts w:ascii="Verdana" w:hAnsi="Verdana"/>
          <w:lang w:val="ru-RU"/>
        </w:rPr>
        <w:t>01</w:t>
      </w:r>
      <w:r w:rsidR="00107799" w:rsidRPr="00585907">
        <w:rPr>
          <w:rFonts w:ascii="Verdana" w:hAnsi="Verdana"/>
          <w:lang w:val="ru-RU"/>
        </w:rPr>
        <w:t>.1</w:t>
      </w:r>
      <w:r w:rsidR="009B57D5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 за инвестиционно предложение: </w:t>
      </w:r>
      <w:r w:rsidR="00107799" w:rsidRPr="004230A1">
        <w:rPr>
          <w:rFonts w:ascii="Verdana" w:hAnsi="Verdana"/>
          <w:b/>
          <w:lang w:val="ru-RU"/>
        </w:rPr>
        <w:t>„</w:t>
      </w:r>
      <w:proofErr w:type="spellStart"/>
      <w:r w:rsidR="009B57D5">
        <w:rPr>
          <w:rFonts w:ascii="Verdana" w:hAnsi="Verdana"/>
          <w:b/>
          <w:lang w:val="ru-RU"/>
        </w:rPr>
        <w:t>Презасаждане</w:t>
      </w:r>
      <w:proofErr w:type="spellEnd"/>
      <w:r w:rsidR="009B57D5">
        <w:rPr>
          <w:rFonts w:ascii="Verdana" w:hAnsi="Verdana"/>
          <w:b/>
          <w:lang w:val="ru-RU"/>
        </w:rPr>
        <w:t xml:space="preserve"> на </w:t>
      </w:r>
      <w:proofErr w:type="spellStart"/>
      <w:r w:rsidR="00A53225">
        <w:rPr>
          <w:rFonts w:ascii="Verdana" w:hAnsi="Verdana"/>
          <w:b/>
          <w:lang w:val="ru-RU"/>
        </w:rPr>
        <w:t>трайни</w:t>
      </w:r>
      <w:proofErr w:type="spellEnd"/>
      <w:r w:rsidR="00A53225">
        <w:rPr>
          <w:rFonts w:ascii="Verdana" w:hAnsi="Verdana"/>
          <w:b/>
          <w:lang w:val="ru-RU"/>
        </w:rPr>
        <w:t xml:space="preserve"> насаждения от </w:t>
      </w:r>
      <w:r w:rsidR="009B57D5">
        <w:rPr>
          <w:rFonts w:ascii="Verdana" w:hAnsi="Verdana"/>
          <w:b/>
          <w:lang w:val="ru-RU"/>
        </w:rPr>
        <w:t xml:space="preserve">сливи </w:t>
      </w:r>
      <w:r w:rsidR="00A53225">
        <w:rPr>
          <w:rFonts w:ascii="Verdana" w:hAnsi="Verdana"/>
          <w:b/>
          <w:lang w:val="ru-RU"/>
        </w:rPr>
        <w:t xml:space="preserve">със система за </w:t>
      </w:r>
      <w:r w:rsidR="00B31963">
        <w:rPr>
          <w:rFonts w:ascii="Verdana" w:hAnsi="Verdana"/>
          <w:b/>
          <w:lang w:val="bg-BG"/>
        </w:rPr>
        <w:t>капково напояване</w:t>
      </w:r>
      <w:r w:rsidR="009B57D5">
        <w:rPr>
          <w:rFonts w:ascii="Verdana" w:hAnsi="Verdana"/>
          <w:b/>
          <w:lang w:val="bg-BG"/>
        </w:rPr>
        <w:t>, покупка на техника</w:t>
      </w:r>
      <w:r w:rsidR="00107799" w:rsidRPr="004230A1">
        <w:rPr>
          <w:rFonts w:ascii="Verdana" w:hAnsi="Verdana"/>
          <w:b/>
          <w:lang w:val="bg-BG"/>
        </w:rPr>
        <w:t>“</w:t>
      </w:r>
      <w:r w:rsidR="00107799" w:rsidRPr="004230A1">
        <w:rPr>
          <w:rFonts w:ascii="Verdana" w:hAnsi="Verdana"/>
          <w:b/>
        </w:rPr>
        <w:t xml:space="preserve"> </w:t>
      </w:r>
      <w:r w:rsidR="00107799" w:rsidRPr="004230A1">
        <w:rPr>
          <w:rFonts w:ascii="Verdana" w:hAnsi="Verdana"/>
        </w:rPr>
        <w:t xml:space="preserve">в </w:t>
      </w:r>
      <w:r w:rsidR="00B468E5">
        <w:rPr>
          <w:rFonts w:ascii="Verdana" w:hAnsi="Verdana"/>
          <w:lang w:val="bg-BG"/>
        </w:rPr>
        <w:t>имот</w:t>
      </w:r>
      <w:r w:rsidR="009C53E3">
        <w:rPr>
          <w:rFonts w:ascii="Verdana" w:hAnsi="Verdana"/>
          <w:lang w:val="bg-BG"/>
        </w:rPr>
        <w:t>и</w:t>
      </w:r>
      <w:r w:rsidR="009B57D5">
        <w:rPr>
          <w:rFonts w:ascii="Verdana" w:hAnsi="Verdana"/>
          <w:lang w:val="bg-BG"/>
        </w:rPr>
        <w:t xml:space="preserve"> в</w:t>
      </w:r>
      <w:r w:rsidR="00B468E5">
        <w:rPr>
          <w:rFonts w:ascii="Verdana" w:hAnsi="Verdana"/>
          <w:lang w:val="bg-BG"/>
        </w:rPr>
        <w:t xml:space="preserve"> </w:t>
      </w:r>
      <w:r w:rsidR="000139FF">
        <w:rPr>
          <w:rFonts w:ascii="Verdana" w:hAnsi="Verdana"/>
          <w:lang w:val="bg-BG"/>
        </w:rPr>
        <w:t>землище</w:t>
      </w:r>
      <w:r w:rsidR="009B57D5">
        <w:rPr>
          <w:rFonts w:ascii="Verdana" w:hAnsi="Verdana"/>
          <w:lang w:val="bg-BG"/>
        </w:rPr>
        <w:t xml:space="preserve">то на </w:t>
      </w:r>
      <w:r w:rsidR="00107799" w:rsidRPr="004230A1">
        <w:rPr>
          <w:rFonts w:ascii="Verdana" w:hAnsi="Verdana"/>
        </w:rPr>
        <w:t>с.</w:t>
      </w:r>
      <w:r w:rsidR="009B57D5">
        <w:rPr>
          <w:rFonts w:ascii="Verdana" w:hAnsi="Verdana"/>
          <w:lang w:val="bg-BG"/>
        </w:rPr>
        <w:t xml:space="preserve"> Старо Железаре</w:t>
      </w:r>
      <w:proofErr w:type="gramStart"/>
      <w:r w:rsidR="009B57D5">
        <w:rPr>
          <w:rFonts w:ascii="Verdana" w:hAnsi="Verdana"/>
          <w:lang w:val="bg-BG"/>
        </w:rPr>
        <w:t>,о</w:t>
      </w:r>
      <w:proofErr w:type="gramEnd"/>
      <w:r w:rsidR="009B57D5">
        <w:rPr>
          <w:rFonts w:ascii="Verdana" w:hAnsi="Verdana"/>
          <w:lang w:val="bg-BG"/>
        </w:rPr>
        <w:t>бщина „Хисаря“</w:t>
      </w:r>
    </w:p>
    <w:p w:rsidR="00791B56" w:rsidRPr="00585907" w:rsidRDefault="00791B56" w:rsidP="007746E7">
      <w:pPr>
        <w:widowControl w:val="0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9B57D5">
        <w:rPr>
          <w:rFonts w:ascii="Verdana" w:hAnsi="Verdana"/>
          <w:b/>
          <w:bCs/>
          <w:lang w:val="ru-RU"/>
        </w:rPr>
        <w:t xml:space="preserve">а </w:t>
      </w:r>
      <w:r w:rsidR="0029588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468E5">
        <w:rPr>
          <w:rFonts w:ascii="Verdana" w:hAnsi="Verdana"/>
          <w:b/>
          <w:bCs/>
          <w:lang w:val="ru-RU"/>
        </w:rPr>
        <w:t>Госпо</w:t>
      </w:r>
      <w:r w:rsidR="009B57D5">
        <w:rPr>
          <w:rFonts w:ascii="Verdana" w:hAnsi="Verdana"/>
          <w:b/>
          <w:bCs/>
          <w:lang w:val="ru-RU"/>
        </w:rPr>
        <w:t>жо</w:t>
      </w:r>
      <w:proofErr w:type="spellEnd"/>
      <w:r w:rsidR="009B57D5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9B57D5">
        <w:rPr>
          <w:rFonts w:ascii="Verdana" w:hAnsi="Verdana"/>
          <w:b/>
          <w:bCs/>
          <w:lang w:val="ru-RU"/>
        </w:rPr>
        <w:t>Кощилакова</w:t>
      </w:r>
      <w:proofErr w:type="spellEnd"/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874586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964027"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53472D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Default="0028108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>1.1. Копие от уведомлението по чл. 4, от Наредбата за ОВОС до кметовете на Община</w:t>
      </w:r>
      <w:r w:rsidR="009B57D5">
        <w:rPr>
          <w:rFonts w:ascii="Verdana" w:hAnsi="Verdana"/>
          <w:lang w:val="bg-BG"/>
        </w:rPr>
        <w:t>та и</w:t>
      </w:r>
      <w:r w:rsidRPr="00281080">
        <w:rPr>
          <w:rFonts w:ascii="Verdana" w:hAnsi="Verdana"/>
          <w:lang w:val="bg-BG"/>
        </w:rPr>
        <w:t xml:space="preserve"> Кметство</w:t>
      </w:r>
      <w:r w:rsidR="009B57D5">
        <w:rPr>
          <w:rFonts w:ascii="Verdana" w:hAnsi="Verdana"/>
          <w:lang w:val="bg-BG"/>
        </w:rPr>
        <w:t>то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401EDD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9B57D5">
        <w:rPr>
          <w:rFonts w:ascii="Verdana" w:hAnsi="Verdana"/>
          <w:lang w:val="bg-BG"/>
        </w:rPr>
        <w:t>та и</w:t>
      </w:r>
      <w:r w:rsidR="004D6126" w:rsidRPr="00281080">
        <w:rPr>
          <w:rFonts w:ascii="Verdana" w:hAnsi="Verdana"/>
          <w:lang w:val="bg-BG"/>
        </w:rPr>
        <w:t xml:space="preserve"> Кметство</w:t>
      </w:r>
      <w:r w:rsidR="009B57D5">
        <w:rPr>
          <w:rFonts w:ascii="Verdana" w:hAnsi="Verdana"/>
          <w:lang w:val="bg-BG"/>
        </w:rPr>
        <w:t>то</w:t>
      </w:r>
      <w:r w:rsidR="007746E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9B57D5">
        <w:rPr>
          <w:rFonts w:ascii="Verdana" w:hAnsi="Verdana"/>
          <w:lang w:val="bg-BG"/>
        </w:rPr>
        <w:t>2010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B57D5">
        <w:rPr>
          <w:rFonts w:ascii="Verdana" w:hAnsi="Verdana"/>
          <w:lang w:val="bg-BG"/>
        </w:rPr>
        <w:t>Язовир Пясъчник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</w:rPr>
        <w:t xml:space="preserve">Директор на РИОСВ - Пловдив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9B57D5" w:rsidRDefault="009B57D5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9B57D5" w:rsidRDefault="009B57D5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9B57D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278" w:rsidRDefault="00111278">
      <w:r>
        <w:separator/>
      </w:r>
    </w:p>
  </w:endnote>
  <w:endnote w:type="continuationSeparator" w:id="0">
    <w:p w:rsidR="00111278" w:rsidRDefault="00111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1A668CF" wp14:editId="380F8D1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A60BDE4" wp14:editId="0C619A1D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953FE8" wp14:editId="3FC18B8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EE67305" wp14:editId="59D750FF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278" w:rsidRDefault="00111278">
      <w:r>
        <w:separator/>
      </w:r>
    </w:p>
  </w:footnote>
  <w:footnote w:type="continuationSeparator" w:id="0">
    <w:p w:rsidR="00111278" w:rsidRDefault="00111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7A5690D" wp14:editId="2FBBF78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914E8A3" wp14:editId="122D9E3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B1A83A1" wp14:editId="4338C2C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278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DD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7D5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CE6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F5684-15EB-4533-A9BA-2EA87034F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2016-12-09T09:10:00Z</cp:lastPrinted>
  <dcterms:created xsi:type="dcterms:W3CDTF">2016-12-09T09:10:00Z</dcterms:created>
  <dcterms:modified xsi:type="dcterms:W3CDTF">2016-12-14T08:27:00Z</dcterms:modified>
</cp:coreProperties>
</file>